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055AE3" w:rsidP="00B561C0">
      <w:pPr>
        <w:rPr>
          <w:b/>
          <w:color w:val="44546A" w:themeColor="text2"/>
          <w:sz w:val="32"/>
          <w:szCs w:val="32"/>
        </w:rPr>
      </w:pPr>
      <w:r w:rsidRPr="00055AE3">
        <w:rPr>
          <w:b/>
          <w:color w:val="44546A" w:themeColor="text2"/>
          <w:sz w:val="32"/>
          <w:szCs w:val="32"/>
        </w:rPr>
        <w:t>PACE RESOURCES AND MATERIALS</w:t>
      </w:r>
    </w:p>
    <w:p w:rsidR="00055AE3" w:rsidRPr="00055AE3" w:rsidRDefault="00055AE3" w:rsidP="00B561C0">
      <w:pPr>
        <w:rPr>
          <w:b/>
          <w:color w:val="44546A" w:themeColor="text2"/>
          <w:sz w:val="32"/>
          <w:szCs w:val="32"/>
        </w:rPr>
      </w:pPr>
    </w:p>
    <w:p w:rsidR="00055AE3" w:rsidRPr="00055AE3" w:rsidRDefault="00055AE3" w:rsidP="00B561C0">
      <w:pPr>
        <w:rPr>
          <w:b/>
          <w:color w:val="44546A" w:themeColor="text2"/>
        </w:rPr>
      </w:pPr>
    </w:p>
    <w:p w:rsidR="00055AE3" w:rsidRPr="00055AE3" w:rsidRDefault="00055AE3" w:rsidP="00B561C0">
      <w:pPr>
        <w:rPr>
          <w:b/>
          <w:color w:val="44546A" w:themeColor="text2"/>
        </w:rPr>
      </w:pPr>
    </w:p>
    <w:p w:rsidR="00055AE3" w:rsidRPr="00E1176B" w:rsidRDefault="00055AE3" w:rsidP="00B561C0">
      <w:pPr>
        <w:rPr>
          <w:color w:val="44546A" w:themeColor="text2"/>
        </w:rPr>
      </w:pPr>
      <w:r w:rsidRPr="00055AE3">
        <w:rPr>
          <w:b/>
          <w:color w:val="44546A" w:themeColor="text2"/>
        </w:rPr>
        <w:t>PACE Helpline</w:t>
      </w:r>
      <w:r>
        <w:rPr>
          <w:color w:val="44546A" w:themeColor="text2"/>
        </w:rPr>
        <w:t xml:space="preserve"> </w:t>
      </w:r>
      <w:r>
        <w:rPr>
          <w:color w:val="44546A" w:themeColor="text2"/>
        </w:rPr>
        <w:tab/>
      </w:r>
      <w:r>
        <w:rPr>
          <w:color w:val="44546A" w:themeColor="text2"/>
        </w:rPr>
        <w:tab/>
      </w:r>
      <w:r>
        <w:rPr>
          <w:color w:val="44546A" w:themeColor="text2"/>
        </w:rPr>
        <w:tab/>
      </w:r>
      <w:r w:rsidRPr="00E1176B">
        <w:rPr>
          <w:color w:val="44546A" w:themeColor="text2"/>
        </w:rPr>
        <w:t>Tel:  0800 917 8000</w:t>
      </w:r>
      <w:r w:rsidR="007D5BF3">
        <w:rPr>
          <w:color w:val="44546A" w:themeColor="text2"/>
        </w:rPr>
        <w:t xml:space="preserve">  (Mon-Fri 9-5)</w:t>
      </w:r>
    </w:p>
    <w:p w:rsidR="00055AE3" w:rsidRDefault="00055AE3" w:rsidP="00B561C0">
      <w:pPr>
        <w:rPr>
          <w:color w:val="44546A" w:themeColor="text2"/>
        </w:rPr>
      </w:pPr>
    </w:p>
    <w:p w:rsidR="00055AE3" w:rsidRDefault="00055AE3" w:rsidP="00B561C0">
      <w:pPr>
        <w:rPr>
          <w:color w:val="44546A" w:themeColor="text2"/>
        </w:rPr>
      </w:pPr>
    </w:p>
    <w:p w:rsidR="00775635" w:rsidRDefault="00775635" w:rsidP="00B561C0">
      <w:pPr>
        <w:rPr>
          <w:color w:val="44546A" w:themeColor="text2"/>
        </w:rPr>
      </w:pPr>
    </w:p>
    <w:p w:rsidR="00E1176B" w:rsidRDefault="00055AE3" w:rsidP="00E1176B">
      <w:pPr>
        <w:rPr>
          <w:color w:val="44546A" w:themeColor="text2"/>
        </w:rPr>
      </w:pPr>
      <w:r w:rsidRPr="00055AE3">
        <w:rPr>
          <w:b/>
          <w:color w:val="44546A" w:themeColor="text2"/>
        </w:rPr>
        <w:t>PACE Website</w:t>
      </w:r>
      <w:r>
        <w:rPr>
          <w:color w:val="44546A" w:themeColor="text2"/>
        </w:rPr>
        <w:tab/>
      </w:r>
      <w:r>
        <w:rPr>
          <w:color w:val="44546A" w:themeColor="text2"/>
        </w:rPr>
        <w:tab/>
      </w:r>
      <w:r>
        <w:rPr>
          <w:color w:val="44546A" w:themeColor="text2"/>
        </w:rPr>
        <w:tab/>
      </w:r>
      <w:hyperlink r:id="rId6" w:history="1">
        <w:r w:rsidRPr="00D93C06">
          <w:rPr>
            <w:rStyle w:val="Hyperlink"/>
          </w:rPr>
          <w:t>www.redundancyscotland.co.uk</w:t>
        </w:r>
      </w:hyperlink>
      <w:r>
        <w:rPr>
          <w:color w:val="44546A" w:themeColor="text2"/>
        </w:rPr>
        <w:t xml:space="preserve"> </w:t>
      </w:r>
    </w:p>
    <w:p w:rsidR="00E1176B" w:rsidRDefault="00E1176B" w:rsidP="00E1176B">
      <w:pPr>
        <w:rPr>
          <w:color w:val="44546A" w:themeColor="text2"/>
        </w:rPr>
      </w:pPr>
    </w:p>
    <w:p w:rsidR="00E1176B" w:rsidRDefault="00E1176B" w:rsidP="00E1176B">
      <w:pPr>
        <w:rPr>
          <w:color w:val="44546A" w:themeColor="text2"/>
        </w:rPr>
      </w:pPr>
    </w:p>
    <w:p w:rsidR="00E1176B" w:rsidRDefault="00E1176B" w:rsidP="00E1176B">
      <w:pPr>
        <w:rPr>
          <w:color w:val="44546A" w:themeColor="text2"/>
        </w:rPr>
      </w:pPr>
    </w:p>
    <w:p w:rsidR="00E1176B" w:rsidRDefault="00055AE3" w:rsidP="00E1176B">
      <w:pPr>
        <w:rPr>
          <w:rFonts w:cs="Arial"/>
          <w:szCs w:val="24"/>
        </w:rPr>
      </w:pPr>
      <w:r w:rsidRPr="00055AE3">
        <w:rPr>
          <w:b/>
          <w:color w:val="44546A" w:themeColor="text2"/>
        </w:rPr>
        <w:t>PACE Guide</w:t>
      </w:r>
      <w:r w:rsidRPr="00055AE3">
        <w:rPr>
          <w:b/>
          <w:color w:val="44546A" w:themeColor="text2"/>
        </w:rPr>
        <w:tab/>
      </w:r>
      <w:r w:rsidR="00E1176B">
        <w:rPr>
          <w:color w:val="44546A" w:themeColor="text2"/>
        </w:rPr>
        <w:tab/>
      </w:r>
      <w:r w:rsidR="00E1176B">
        <w:rPr>
          <w:color w:val="44546A" w:themeColor="text2"/>
        </w:rPr>
        <w:tab/>
      </w:r>
      <w:r w:rsidR="00E1176B">
        <w:rPr>
          <w:color w:val="44546A" w:themeColor="text2"/>
        </w:rPr>
        <w:tab/>
      </w:r>
      <w:r w:rsidR="00E1176B">
        <w:rPr>
          <w:rFonts w:cs="Arial"/>
          <w:szCs w:val="24"/>
        </w:rPr>
        <w:fldChar w:fldCharType="begin"/>
      </w:r>
      <w:r w:rsidR="00E1176B">
        <w:rPr>
          <w:rFonts w:cs="Arial"/>
          <w:szCs w:val="24"/>
        </w:rPr>
        <w:instrText xml:space="preserve"> HYPERLINK "https://eur01.safelinks.protection.outlook.com/?url=https%3A%2F%2Fwww.skillsdevelopmentscotland.co.uk%2Fmedia%2F41081%2Fsds-pace-national-guide-sds-1372-may19_p3.pdf&amp;data=02%7C01%7CJoanne.McAdams%40sds.co.uk%7C62e753c75da64678229208d7d7052bf7%7C33ca6d475e4f477484f1696cbb508cbe%7C0%7C1%7C637214289522315694&amp;sdata=7fcfTTJElxM6S3PhfNEW9BLu1XVhqqvhxTmozTJKYaI%3D&amp;reserved=0" </w:instrText>
      </w:r>
      <w:r w:rsidR="00E1176B">
        <w:rPr>
          <w:rFonts w:cs="Arial"/>
          <w:szCs w:val="24"/>
        </w:rPr>
        <w:fldChar w:fldCharType="separate"/>
      </w:r>
      <w:r w:rsidR="00E1176B">
        <w:rPr>
          <w:rStyle w:val="Hyperlink"/>
          <w:rFonts w:cs="Arial"/>
          <w:szCs w:val="24"/>
        </w:rPr>
        <w:t>PACE national guide</w:t>
      </w:r>
      <w:r w:rsidR="00E1176B">
        <w:rPr>
          <w:rFonts w:cs="Arial"/>
          <w:szCs w:val="24"/>
        </w:rPr>
        <w:fldChar w:fldCharType="end"/>
      </w:r>
    </w:p>
    <w:p w:rsidR="00E1176B" w:rsidRDefault="00E1176B" w:rsidP="00E1176B">
      <w:pPr>
        <w:rPr>
          <w:rFonts w:cs="Arial"/>
          <w:szCs w:val="24"/>
        </w:rPr>
      </w:pPr>
      <w:hyperlink r:id="rId7" w:history="1">
        <w:r>
          <w:rPr>
            <w:rStyle w:val="Hyperlink"/>
            <w:rFonts w:cs="Arial"/>
            <w:szCs w:val="24"/>
          </w:rPr>
          <w:t>https://www.skillsdevelopmentscotland.co.uk/media/41081/sds-pace-national-guide-sds-1372-may19_p3.pdf</w:t>
        </w:r>
      </w:hyperlink>
    </w:p>
    <w:p w:rsidR="00E1176B" w:rsidRDefault="00E1176B" w:rsidP="00E1176B">
      <w:pPr>
        <w:rPr>
          <w:rFonts w:cs="Arial"/>
          <w:szCs w:val="24"/>
        </w:rPr>
      </w:pPr>
    </w:p>
    <w:p w:rsidR="00E1176B" w:rsidRDefault="00E1176B" w:rsidP="00E1176B">
      <w:pPr>
        <w:rPr>
          <w:rFonts w:cs="Arial"/>
          <w:szCs w:val="24"/>
        </w:rPr>
      </w:pPr>
    </w:p>
    <w:p w:rsidR="00775635" w:rsidRDefault="00775635" w:rsidP="00E1176B">
      <w:pPr>
        <w:rPr>
          <w:rFonts w:cs="Arial"/>
          <w:szCs w:val="24"/>
        </w:rPr>
      </w:pPr>
    </w:p>
    <w:p w:rsidR="00E1176B" w:rsidRPr="00E1176B" w:rsidRDefault="00055AE3" w:rsidP="00E1176B">
      <w:pPr>
        <w:rPr>
          <w:color w:val="44546A" w:themeColor="text2"/>
        </w:rPr>
      </w:pPr>
      <w:r w:rsidRPr="00055AE3">
        <w:rPr>
          <w:b/>
          <w:color w:val="44546A" w:themeColor="text2"/>
        </w:rPr>
        <w:t>PACE Animation Film</w:t>
      </w:r>
      <w:r w:rsidR="00E1176B">
        <w:rPr>
          <w:color w:val="44546A" w:themeColor="text2"/>
        </w:rPr>
        <w:tab/>
      </w:r>
      <w:r w:rsidR="00E1176B">
        <w:rPr>
          <w:color w:val="44546A" w:themeColor="text2"/>
        </w:rPr>
        <w:tab/>
      </w:r>
      <w:hyperlink r:id="rId8" w:history="1">
        <w:r w:rsidR="00E1176B">
          <w:rPr>
            <w:rStyle w:val="Hyperlink"/>
            <w:rFonts w:cs="Arial"/>
            <w:szCs w:val="24"/>
          </w:rPr>
          <w:t>PACE animation</w:t>
        </w:r>
      </w:hyperlink>
    </w:p>
    <w:p w:rsidR="00055AE3" w:rsidRDefault="00E1176B" w:rsidP="00B561C0">
      <w:pPr>
        <w:rPr>
          <w:color w:val="44546A" w:themeColor="text2"/>
        </w:rPr>
      </w:pPr>
      <w:hyperlink r:id="rId9" w:history="1">
        <w:r>
          <w:rPr>
            <w:rStyle w:val="Hyperlink"/>
          </w:rPr>
          <w:t>https://www.youtube.com/watch?edufilter=NULL&amp;list=PL4YvCbmqHvLHvcqvTHL5wy-YHmzG48Z4d&amp;v=BGpp35DT3Vc</w:t>
        </w:r>
      </w:hyperlink>
    </w:p>
    <w:p w:rsidR="00055AE3" w:rsidRDefault="00055AE3" w:rsidP="00B561C0">
      <w:pPr>
        <w:rPr>
          <w:color w:val="44546A" w:themeColor="text2"/>
        </w:rPr>
      </w:pPr>
    </w:p>
    <w:p w:rsidR="00055AE3" w:rsidRDefault="00055AE3" w:rsidP="00B561C0">
      <w:pPr>
        <w:rPr>
          <w:color w:val="44546A" w:themeColor="text2"/>
        </w:rPr>
      </w:pPr>
    </w:p>
    <w:p w:rsidR="00775635" w:rsidRDefault="00775635" w:rsidP="00B561C0">
      <w:pPr>
        <w:rPr>
          <w:color w:val="44546A" w:themeColor="text2"/>
        </w:rPr>
      </w:pPr>
    </w:p>
    <w:p w:rsidR="00055AE3" w:rsidRDefault="00055AE3" w:rsidP="00B561C0">
      <w:pPr>
        <w:rPr>
          <w:rFonts w:ascii="Malgun Gothic" w:eastAsia="Malgun Gothic" w:hAnsi="Malgun Gothic"/>
          <w:color w:val="1F3864"/>
        </w:rPr>
      </w:pPr>
      <w:r w:rsidRPr="00055AE3">
        <w:rPr>
          <w:b/>
          <w:color w:val="44546A" w:themeColor="text2"/>
        </w:rPr>
        <w:t>PACE Presentation</w:t>
      </w:r>
      <w:r>
        <w:rPr>
          <w:b/>
          <w:color w:val="44546A" w:themeColor="text2"/>
        </w:rPr>
        <w:tab/>
      </w:r>
      <w:r>
        <w:rPr>
          <w:b/>
          <w:color w:val="44546A" w:themeColor="text2"/>
        </w:rPr>
        <w:tab/>
      </w:r>
      <w:hyperlink r:id="rId10" w:history="1">
        <w:r>
          <w:rPr>
            <w:rStyle w:val="Hyperlink"/>
            <w:rFonts w:ascii="Malgun Gothic" w:eastAsia="Malgun Gothic" w:hAnsi="Malgun Gothic" w:hint="eastAsia"/>
          </w:rPr>
          <w:t>https://youtu.be/1y3iU-54L7E</w:t>
        </w:r>
      </w:hyperlink>
    </w:p>
    <w:p w:rsidR="00055AE3" w:rsidRDefault="00055AE3" w:rsidP="00B561C0">
      <w:pPr>
        <w:rPr>
          <w:rFonts w:ascii="Malgun Gothic" w:eastAsia="Malgun Gothic" w:hAnsi="Malgun Gothic"/>
          <w:color w:val="1F3864"/>
        </w:rPr>
      </w:pPr>
    </w:p>
    <w:p w:rsidR="00775635" w:rsidRDefault="00775635" w:rsidP="00B561C0">
      <w:pPr>
        <w:rPr>
          <w:rFonts w:ascii="Malgun Gothic" w:eastAsia="Malgun Gothic" w:hAnsi="Malgun Gothic"/>
          <w:color w:val="1F3864"/>
        </w:rPr>
      </w:pPr>
    </w:p>
    <w:p w:rsidR="00055AE3" w:rsidRDefault="00055AE3" w:rsidP="00055AE3">
      <w:pPr>
        <w:rPr>
          <w:rFonts w:eastAsia="Malgun Gothic" w:cs="Arial"/>
          <w:b/>
          <w:color w:val="1F3864"/>
        </w:rPr>
      </w:pPr>
    </w:p>
    <w:p w:rsidR="00055AE3" w:rsidRDefault="00055AE3" w:rsidP="00055AE3">
      <w:pPr>
        <w:rPr>
          <w:rFonts w:cs="Arial"/>
          <w:szCs w:val="24"/>
        </w:rPr>
      </w:pPr>
      <w:r w:rsidRPr="00055AE3">
        <w:rPr>
          <w:rFonts w:eastAsia="Malgun Gothic" w:cs="Arial"/>
          <w:b/>
          <w:color w:val="1F3864"/>
        </w:rPr>
        <w:t>PACE Film</w:t>
      </w:r>
      <w:r>
        <w:rPr>
          <w:rFonts w:ascii="Malgun Gothic" w:eastAsia="Malgun Gothic" w:hAnsi="Malgun Gothic"/>
          <w:color w:val="1F3864"/>
        </w:rPr>
        <w:t xml:space="preserve"> </w:t>
      </w:r>
      <w:r>
        <w:rPr>
          <w:rFonts w:ascii="Malgun Gothic" w:eastAsia="Malgun Gothic" w:hAnsi="Malgun Gothic"/>
          <w:color w:val="1F3864"/>
        </w:rPr>
        <w:tab/>
      </w:r>
      <w:r>
        <w:rPr>
          <w:rFonts w:ascii="Malgun Gothic" w:eastAsia="Malgun Gothic" w:hAnsi="Malgun Gothic"/>
          <w:color w:val="1F3864"/>
        </w:rPr>
        <w:tab/>
      </w:r>
      <w:r>
        <w:rPr>
          <w:rFonts w:ascii="Malgun Gothic" w:eastAsia="Malgun Gothic" w:hAnsi="Malgun Gothic"/>
          <w:color w:val="1F3864"/>
        </w:rPr>
        <w:tab/>
      </w:r>
      <w:r>
        <w:rPr>
          <w:rFonts w:ascii="Malgun Gothic" w:eastAsia="Malgun Gothic" w:hAnsi="Malgun Gothic"/>
          <w:color w:val="1F3864"/>
        </w:rPr>
        <w:tab/>
      </w:r>
      <w:hyperlink r:id="rId11" w:history="1">
        <w:r>
          <w:rPr>
            <w:rStyle w:val="Hyperlink"/>
            <w:rFonts w:cs="Arial"/>
            <w:szCs w:val="24"/>
          </w:rPr>
          <w:t>https://youtu.be/RyjbkjOW8KQ</w:t>
        </w:r>
      </w:hyperlink>
    </w:p>
    <w:p w:rsidR="00055AE3" w:rsidRPr="00055AE3" w:rsidRDefault="00055AE3" w:rsidP="00B561C0">
      <w:pPr>
        <w:rPr>
          <w:b/>
          <w:color w:val="44546A" w:themeColor="text2"/>
        </w:rPr>
      </w:pPr>
    </w:p>
    <w:p w:rsidR="00055AE3" w:rsidRDefault="00055AE3" w:rsidP="00B561C0">
      <w:pPr>
        <w:rPr>
          <w:color w:val="44546A" w:themeColor="text2"/>
        </w:rPr>
      </w:pPr>
    </w:p>
    <w:p w:rsidR="00055AE3" w:rsidRDefault="00055AE3" w:rsidP="00B561C0">
      <w:pPr>
        <w:rPr>
          <w:color w:val="44546A" w:themeColor="text2"/>
        </w:rPr>
      </w:pPr>
    </w:p>
    <w:p w:rsidR="00055AE3" w:rsidRPr="00055AE3" w:rsidRDefault="00055AE3" w:rsidP="00B561C0">
      <w:pPr>
        <w:rPr>
          <w:b/>
          <w:color w:val="44546A" w:themeColor="text2"/>
        </w:rPr>
      </w:pPr>
      <w:r w:rsidRPr="00055AE3">
        <w:rPr>
          <w:b/>
          <w:color w:val="44546A" w:themeColor="text2"/>
        </w:rPr>
        <w:t>Marketing Campaign</w:t>
      </w:r>
    </w:p>
    <w:p w:rsidR="00055AE3" w:rsidRDefault="00055AE3" w:rsidP="00B561C0">
      <w:pPr>
        <w:rPr>
          <w:color w:val="44546A" w:themeColor="text2"/>
        </w:rPr>
      </w:pPr>
    </w:p>
    <w:p w:rsidR="00055AE3" w:rsidRDefault="00055AE3" w:rsidP="00055AE3">
      <w:pPr>
        <w:rPr>
          <w:rFonts w:cs="Arial"/>
          <w:color w:val="44546A" w:themeColor="text2"/>
          <w:szCs w:val="24"/>
        </w:rPr>
      </w:pPr>
      <w:r w:rsidRPr="00055AE3">
        <w:rPr>
          <w:rFonts w:cs="Arial"/>
          <w:color w:val="44546A" w:themeColor="text2"/>
          <w:szCs w:val="24"/>
        </w:rPr>
        <w:t xml:space="preserve">Radio </w:t>
      </w:r>
      <w:r w:rsidR="00E1176B">
        <w:rPr>
          <w:rFonts w:cs="Arial"/>
          <w:color w:val="44546A" w:themeColor="text2"/>
          <w:szCs w:val="24"/>
        </w:rPr>
        <w:t>advertising will commence on</w:t>
      </w:r>
      <w:r w:rsidRPr="00055AE3">
        <w:rPr>
          <w:rFonts w:cs="Arial"/>
          <w:color w:val="44546A" w:themeColor="text2"/>
          <w:szCs w:val="24"/>
        </w:rPr>
        <w:t xml:space="preserve"> all main radio stations across Scotland, as well as some of the smaller stat</w:t>
      </w:r>
      <w:r w:rsidR="00E1176B">
        <w:rPr>
          <w:rFonts w:cs="Arial"/>
          <w:color w:val="44546A" w:themeColor="text2"/>
          <w:szCs w:val="24"/>
        </w:rPr>
        <w:t>ions from Monday 6 April for two/three</w:t>
      </w:r>
      <w:r w:rsidRPr="00055AE3">
        <w:rPr>
          <w:rFonts w:cs="Arial"/>
          <w:color w:val="44546A" w:themeColor="text2"/>
          <w:szCs w:val="24"/>
        </w:rPr>
        <w:t xml:space="preserve"> weeks</w:t>
      </w:r>
      <w:r>
        <w:rPr>
          <w:rFonts w:cs="Arial"/>
          <w:color w:val="44546A" w:themeColor="text2"/>
          <w:szCs w:val="24"/>
        </w:rPr>
        <w:t>.</w:t>
      </w:r>
    </w:p>
    <w:p w:rsidR="00055AE3" w:rsidRPr="00055AE3" w:rsidRDefault="00055AE3" w:rsidP="00055AE3">
      <w:pPr>
        <w:rPr>
          <w:rFonts w:cs="Arial"/>
          <w:color w:val="44546A" w:themeColor="text2"/>
          <w:szCs w:val="24"/>
        </w:rPr>
      </w:pPr>
    </w:p>
    <w:p w:rsidR="00055AE3" w:rsidRDefault="00055AE3" w:rsidP="00055AE3">
      <w:pPr>
        <w:rPr>
          <w:rFonts w:cs="Arial"/>
          <w:color w:val="44546A" w:themeColor="text2"/>
          <w:szCs w:val="24"/>
        </w:rPr>
      </w:pPr>
      <w:r w:rsidRPr="00055AE3">
        <w:rPr>
          <w:rFonts w:cs="Arial"/>
          <w:color w:val="44546A" w:themeColor="text2"/>
          <w:szCs w:val="24"/>
        </w:rPr>
        <w:t>YouTube animation will be used as a pre-roll ad</w:t>
      </w:r>
      <w:r>
        <w:rPr>
          <w:rFonts w:cs="Arial"/>
          <w:color w:val="44546A" w:themeColor="text2"/>
          <w:szCs w:val="24"/>
        </w:rPr>
        <w:t>vert</w:t>
      </w:r>
      <w:r w:rsidRPr="00055AE3">
        <w:rPr>
          <w:rFonts w:cs="Arial"/>
          <w:color w:val="44546A" w:themeColor="text2"/>
          <w:szCs w:val="24"/>
        </w:rPr>
        <w:t xml:space="preserve"> on YouTube, targeted at adults</w:t>
      </w:r>
      <w:r>
        <w:rPr>
          <w:rFonts w:cs="Arial"/>
          <w:color w:val="44546A" w:themeColor="text2"/>
          <w:szCs w:val="24"/>
        </w:rPr>
        <w:t xml:space="preserve"> of working age across Scotland</w:t>
      </w:r>
      <w:r w:rsidRPr="00055AE3">
        <w:rPr>
          <w:rFonts w:cs="Arial"/>
          <w:color w:val="44546A" w:themeColor="text2"/>
          <w:szCs w:val="24"/>
        </w:rPr>
        <w:t xml:space="preserve"> and a focus on those searching for jobs. This will </w:t>
      </w:r>
      <w:r w:rsidR="00E1176B">
        <w:rPr>
          <w:rFonts w:cs="Arial"/>
          <w:color w:val="44546A" w:themeColor="text2"/>
          <w:szCs w:val="24"/>
        </w:rPr>
        <w:t>also commence on 6 April for two/three</w:t>
      </w:r>
      <w:r w:rsidRPr="00055AE3">
        <w:rPr>
          <w:rFonts w:cs="Arial"/>
          <w:color w:val="44546A" w:themeColor="text2"/>
          <w:szCs w:val="24"/>
        </w:rPr>
        <w:t xml:space="preserve"> weeks.</w:t>
      </w:r>
    </w:p>
    <w:p w:rsidR="00055AE3" w:rsidRPr="00055AE3" w:rsidRDefault="00055AE3" w:rsidP="00055AE3">
      <w:pPr>
        <w:rPr>
          <w:rFonts w:cs="Arial"/>
          <w:color w:val="44546A" w:themeColor="text2"/>
          <w:szCs w:val="24"/>
        </w:rPr>
      </w:pPr>
    </w:p>
    <w:p w:rsidR="00055AE3" w:rsidRPr="00055AE3" w:rsidRDefault="00874D9F" w:rsidP="00055AE3">
      <w:pPr>
        <w:rPr>
          <w:rFonts w:cs="Arial"/>
          <w:color w:val="44546A" w:themeColor="text2"/>
          <w:szCs w:val="24"/>
        </w:rPr>
      </w:pPr>
      <w:r>
        <w:rPr>
          <w:rFonts w:cs="Arial"/>
          <w:color w:val="44546A" w:themeColor="text2"/>
          <w:szCs w:val="24"/>
        </w:rPr>
        <w:t>In addition, there will</w:t>
      </w:r>
      <w:r w:rsidR="00055AE3">
        <w:rPr>
          <w:rFonts w:cs="Arial"/>
          <w:color w:val="44546A" w:themeColor="text2"/>
          <w:szCs w:val="24"/>
        </w:rPr>
        <w:t xml:space="preserve"> </w:t>
      </w:r>
      <w:r w:rsidR="00055AE3" w:rsidRPr="00055AE3">
        <w:rPr>
          <w:rFonts w:cs="Arial"/>
          <w:color w:val="44546A" w:themeColor="text2"/>
          <w:szCs w:val="24"/>
        </w:rPr>
        <w:t>be targeted Faceboo</w:t>
      </w:r>
      <w:r w:rsidR="007619CB">
        <w:rPr>
          <w:rFonts w:cs="Arial"/>
          <w:color w:val="44546A" w:themeColor="text2"/>
          <w:szCs w:val="24"/>
        </w:rPr>
        <w:t>k advertising from week commencing</w:t>
      </w:r>
      <w:r w:rsidR="00055AE3">
        <w:rPr>
          <w:rFonts w:cs="Arial"/>
          <w:color w:val="44546A" w:themeColor="text2"/>
          <w:szCs w:val="24"/>
        </w:rPr>
        <w:t xml:space="preserve"> 6 April.</w:t>
      </w:r>
    </w:p>
    <w:p w:rsidR="00055AE3" w:rsidRDefault="00055AE3" w:rsidP="00B561C0">
      <w:pPr>
        <w:rPr>
          <w:color w:val="44546A" w:themeColor="text2"/>
        </w:rPr>
      </w:pPr>
    </w:p>
    <w:p w:rsidR="008D3144" w:rsidRDefault="008D3144" w:rsidP="00B561C0">
      <w:pPr>
        <w:rPr>
          <w:color w:val="44546A" w:themeColor="text2"/>
        </w:rPr>
      </w:pPr>
    </w:p>
    <w:p w:rsidR="008D3144" w:rsidRDefault="004C670C" w:rsidP="00B561C0">
      <w:pPr>
        <w:rPr>
          <w:color w:val="44546A" w:themeColor="text2"/>
        </w:rPr>
      </w:pPr>
      <w:r>
        <w:rPr>
          <w:color w:val="44546A" w:themeColor="text2"/>
        </w:rPr>
        <w:t>The Scottish Government</w:t>
      </w:r>
    </w:p>
    <w:p w:rsidR="008D3144" w:rsidRPr="00055AE3" w:rsidRDefault="008D3144" w:rsidP="00B561C0">
      <w:pPr>
        <w:rPr>
          <w:color w:val="44546A" w:themeColor="text2"/>
        </w:rPr>
      </w:pPr>
      <w:r>
        <w:rPr>
          <w:color w:val="44546A" w:themeColor="text2"/>
        </w:rPr>
        <w:t>2 April 2020</w:t>
      </w:r>
    </w:p>
    <w:sectPr w:rsidR="008D3144" w:rsidRPr="00055AE3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F516954"/>
    <w:multiLevelType w:val="hybridMultilevel"/>
    <w:tmpl w:val="162E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3"/>
    <w:rsid w:val="00027C27"/>
    <w:rsid w:val="00055AE3"/>
    <w:rsid w:val="000C0CF4"/>
    <w:rsid w:val="00281579"/>
    <w:rsid w:val="00306C61"/>
    <w:rsid w:val="0037582B"/>
    <w:rsid w:val="004C670C"/>
    <w:rsid w:val="007619CB"/>
    <w:rsid w:val="00765816"/>
    <w:rsid w:val="00775635"/>
    <w:rsid w:val="007D5BF3"/>
    <w:rsid w:val="00857548"/>
    <w:rsid w:val="00874D9F"/>
    <w:rsid w:val="008D3144"/>
    <w:rsid w:val="009B7615"/>
    <w:rsid w:val="00B51BDC"/>
    <w:rsid w:val="00B561C0"/>
    <w:rsid w:val="00B773CE"/>
    <w:rsid w:val="00C91823"/>
    <w:rsid w:val="00D008AB"/>
    <w:rsid w:val="00E1176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6975"/>
  <w15:chartTrackingRefBased/>
  <w15:docId w15:val="{96E37B57-C8A8-4122-B7A7-E97F5DF3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055A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youtube.com%2Fwatch%3Fedufilter%3DNULL%26v%3DBGpp35DT3Vc&amp;data=02%7C01%7CJoanne.McAdams%40sds.co.uk%7C62e753c75da64678229208d7d7052bf7%7C33ca6d475e4f477484f1696cbb508cbe%7C0%7C1%7C637214289522325689&amp;sdata=JPsJ7meIkW%2BTZ5a03ZtHurQtaWEzPizPk0LgwaY5bfo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killsdevelopmentscotland.co.uk/media/41081/sds-pace-national-guide-sds-1372-may19_p3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dundancyscotland.co.uk" TargetMode="External"/><Relationship Id="rId11" Type="http://schemas.openxmlformats.org/officeDocument/2006/relationships/hyperlink" Target="https://youtu.be/RyjbkjOW8K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01.safelinks.protection.outlook.com/?url=https%3A%2F%2Fyoutu.be%2F1y3iU-54L7E&amp;data=02%7C01%7CJoanne.McAdams%40sds.co.uk%7C2e8f6e2eaaa04a65ecee08d7d6241d65%7C33ca6d475e4f477484f1696cbb508cbe%7C0%7C0%7C637213322902205005&amp;sdata=kh9wAuXCnMT%2FMxR8KBYTbQQ4tk4rq4UWxu%2FIRmnvJOs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edufilter=NULL&amp;list=PL4YvCbmqHvLHvcqvTHL5wy-YHmzG48Z4d&amp;v=BGpp35DT3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A27806229</value>
    </field>
    <field name="Objective-Title">
      <value order="0">Briefing PACE Resources and Materials - 2 April 2020</value>
    </field>
    <field name="Objective-Description">
      <value order="0"/>
    </field>
    <field name="Objective-CreationStamp">
      <value order="0">2020-04-02T12:52:11Z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2020-04-02T12:52:48Z</value>
    </field>
    <field name="Objective-Owner">
      <value order="0">Sutor, Margaret M (u203194)</value>
    </field>
    <field name="Objective-Path">
      <value order="0">Objective Global Folder:SG File Plan:Education, careers and employment:Unemployment and jobseeking:General:Advice and policy: Unemployment and jobseeking - general:Partnership Action for Continuing Employment (PACE) Phase 2 file Part 10: 2019-2024</value>
    </field>
    <field name="Objective-Parent">
      <value order="0">Partnership Action for Continuing Employment (PACE) Phase 2 file Part 10: 2019-2024</value>
    </field>
    <field name="Objective-State">
      <value order="0">Being Edited</value>
    </field>
    <field name="Objective-VersionId">
      <value order="0">vA40319494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POL/31969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Sutor M (Margaret)</dc:creator>
  <cp:keywords/>
  <dc:description/>
  <cp:lastModifiedBy>Sutor M (Margaret)</cp:lastModifiedBy>
  <cp:revision>9</cp:revision>
  <dcterms:created xsi:type="dcterms:W3CDTF">2020-04-02T12:36:00Z</dcterms:created>
  <dcterms:modified xsi:type="dcterms:W3CDTF">2020-04-02T13:17:00Z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A27806229</vt:lpwstr>
  </property>
  <property fmtid="{D5CDD505-2E9C-101B-9397-08002B2CF9AE}" pid="4" name="Objective-Title">
    <vt:lpwstr>Briefing PACE Resources and Materials - 2 April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2020-04-02T12:52:11Z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2020-04-02T12:52:48Z</vt:filetime>
  </property>
  <property fmtid="{D5CDD505-2E9C-101B-9397-08002B2CF9AE}" pid="11" name="Objective-Owner">
    <vt:lpwstr>Sutor, Margaret M (u203194)</vt:lpwstr>
  </property>
  <property fmtid="{D5CDD505-2E9C-101B-9397-08002B2CF9AE}" pid="12" name="Objective-Path">
    <vt:lpwstr>Objective Global Folder:SG File Plan:Education, careers and employment:Unemployment and jobseeking:General:Advice and policy: Unemployment and jobseeking - general:Partnership Action for Continuing Employment (PACE) Phase 2 file Part 10: 2019-2024</vt:lpwstr>
  </property>
  <property fmtid="{D5CDD505-2E9C-101B-9397-08002B2CF9AE}" pid="13" name="Objective-Parent">
    <vt:lpwstr>Partnership Action for Continuing Employment (PACE) Phase 2 file Part 10: 2019-2024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vA40319494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POL/31969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